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70" w:rsidRDefault="00CF11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1158">
        <w:rPr>
          <w:rFonts w:ascii="Times New Roman" w:hAnsi="Times New Roman" w:cs="Times New Roman"/>
          <w:sz w:val="28"/>
          <w:szCs w:val="28"/>
          <w:lang w:val="en-US"/>
        </w:rPr>
        <w:t>Funding</w:t>
      </w:r>
    </w:p>
    <w:p w:rsidR="00CF1158" w:rsidRDefault="00CF1158" w:rsidP="00CF11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B739AD">
        <w:rPr>
          <w:rFonts w:ascii="Helvetica" w:hAnsi="Helvetica" w:cs="Helvetica"/>
          <w:sz w:val="24"/>
          <w:szCs w:val="24"/>
          <w:lang w:val="en-US"/>
        </w:rPr>
        <w:t>Design example:</w:t>
      </w:r>
    </w:p>
    <w:p w:rsidR="00C5345D" w:rsidRDefault="00CF1158">
      <w:r>
        <w:rPr>
          <w:noProof/>
          <w:lang w:eastAsia="ru-RU"/>
        </w:rPr>
        <w:drawing>
          <wp:inline distT="0" distB="0" distL="0" distR="0" wp14:anchorId="432B5F6A" wp14:editId="71F84244">
            <wp:extent cx="5940425" cy="5276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58" w:rsidRPr="00CF1158" w:rsidRDefault="00CF1158" w:rsidP="00CF11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1158">
        <w:rPr>
          <w:rFonts w:ascii="Times New Roman" w:hAnsi="Times New Roman" w:cs="Times New Roman"/>
          <w:sz w:val="28"/>
          <w:szCs w:val="28"/>
          <w:lang w:val="en-US"/>
        </w:rPr>
        <w:t>Compliance with ethical standards.</w:t>
      </w:r>
    </w:p>
    <w:p w:rsidR="00EE5B1D" w:rsidRDefault="00EE5B1D" w:rsidP="00EE5B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1331FB5" wp14:editId="315445F6">
            <wp:extent cx="584835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1D" w:rsidRPr="00CF1158" w:rsidRDefault="00EE5B1D" w:rsidP="00EE5B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1158">
        <w:rPr>
          <w:rFonts w:ascii="Times New Roman" w:hAnsi="Times New Roman" w:cs="Times New Roman"/>
          <w:sz w:val="28"/>
          <w:szCs w:val="28"/>
          <w:lang w:val="en-US"/>
        </w:rPr>
        <w:t>If studies were conducted with people.</w:t>
      </w:r>
    </w:p>
    <w:p w:rsidR="00EE5B1D" w:rsidRPr="00CF1158" w:rsidRDefault="00EE5B1D" w:rsidP="00EE5B1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1158">
        <w:rPr>
          <w:rFonts w:ascii="Times New Roman" w:hAnsi="Times New Roman" w:cs="Times New Roman"/>
          <w:sz w:val="28"/>
          <w:szCs w:val="28"/>
          <w:lang w:val="en-US"/>
        </w:rPr>
        <w:t>Design example:</w:t>
      </w:r>
    </w:p>
    <w:p w:rsidR="00EE5B1D" w:rsidRDefault="00EE5B1D" w:rsidP="00CF11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2624666" wp14:editId="2F337D44">
            <wp:extent cx="5940425" cy="12407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58" w:rsidRPr="00CF1158" w:rsidRDefault="00CF1158" w:rsidP="00CF11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1158">
        <w:rPr>
          <w:rFonts w:ascii="Times New Roman" w:hAnsi="Times New Roman" w:cs="Times New Roman"/>
          <w:sz w:val="28"/>
          <w:szCs w:val="28"/>
          <w:lang w:val="en-US"/>
        </w:rPr>
        <w:t>If studies were conducted with animals.</w:t>
      </w:r>
    </w:p>
    <w:p w:rsidR="00CF1158" w:rsidRPr="00CF1158" w:rsidRDefault="00CF1158" w:rsidP="00CF11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1158">
        <w:rPr>
          <w:rFonts w:ascii="Times New Roman" w:hAnsi="Times New Roman" w:cs="Times New Roman"/>
          <w:sz w:val="28"/>
          <w:szCs w:val="28"/>
          <w:lang w:val="en-US"/>
        </w:rPr>
        <w:t>Design example:</w:t>
      </w:r>
    </w:p>
    <w:p w:rsidR="00CF1158" w:rsidRDefault="00CF115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A891BA" wp14:editId="07EB50E9">
            <wp:extent cx="5940425" cy="8699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58" w:rsidRDefault="00EE5B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1D">
        <w:rPr>
          <w:rFonts w:ascii="Times New Roman" w:hAnsi="Times New Roman" w:cs="Times New Roman"/>
          <w:sz w:val="28"/>
          <w:szCs w:val="28"/>
          <w:lang w:val="en-US"/>
        </w:rPr>
        <w:t>Conflict of interest</w:t>
      </w:r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E5B1D">
        <w:rPr>
          <w:rFonts w:ascii="Times New Roman" w:hAnsi="Times New Roman" w:cs="Times New Roman"/>
          <w:sz w:val="28"/>
          <w:szCs w:val="28"/>
          <w:lang w:val="en-US"/>
        </w:rPr>
        <w:t>Section design samples</w:t>
      </w:r>
      <w:r w:rsidRPr="00B739AD">
        <w:rPr>
          <w:rFonts w:ascii="Helvetica" w:hAnsi="Helvetica" w:cs="Helvetica"/>
          <w:sz w:val="24"/>
          <w:szCs w:val="24"/>
          <w:lang w:val="en-US"/>
        </w:rPr>
        <w:t>:</w:t>
      </w:r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B739AD">
        <w:rPr>
          <w:rFonts w:ascii="Helvetica" w:hAnsi="Helvetica" w:cs="Helvetica"/>
          <w:sz w:val="24"/>
          <w:szCs w:val="24"/>
          <w:lang w:val="en-US"/>
        </w:rPr>
        <w:t>If one author is male:</w:t>
      </w:r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BB20511" wp14:editId="34398A4F">
            <wp:extent cx="5019675" cy="466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B739AD">
        <w:rPr>
          <w:rFonts w:ascii="Helvetica" w:hAnsi="Helvetica" w:cs="Helvetica"/>
          <w:sz w:val="24"/>
          <w:szCs w:val="24"/>
          <w:lang w:val="en-US"/>
        </w:rPr>
        <w:t xml:space="preserve">If one author is a </w:t>
      </w:r>
      <w:proofErr w:type="spellStart"/>
      <w:r w:rsidRPr="00B739AD">
        <w:rPr>
          <w:rFonts w:ascii="Helvetica" w:hAnsi="Helvetica" w:cs="Helvetica"/>
          <w:sz w:val="24"/>
          <w:szCs w:val="24"/>
          <w:lang w:val="en-US"/>
        </w:rPr>
        <w:t>woman</w:t>
      </w:r>
      <w:proofErr w:type="gramStart"/>
      <w:r w:rsidRPr="00B739AD">
        <w:rPr>
          <w:rFonts w:ascii="Helvetica" w:hAnsi="Helvetica" w:cs="Helvetica"/>
          <w:sz w:val="24"/>
          <w:szCs w:val="24"/>
          <w:lang w:val="en-US"/>
        </w:rPr>
        <w:t>:I</w:t>
      </w:r>
      <w:proofErr w:type="spellEnd"/>
      <w:proofErr w:type="gramEnd"/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6923419" wp14:editId="4A646E97">
            <wp:extent cx="5133975" cy="485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I</w:t>
      </w:r>
      <w:r w:rsidRPr="00B739AD">
        <w:rPr>
          <w:rFonts w:ascii="Helvetica" w:hAnsi="Helvetica" w:cs="Helvetica"/>
          <w:sz w:val="24"/>
          <w:szCs w:val="24"/>
          <w:lang w:val="en-US"/>
        </w:rPr>
        <w:t>f there is one author, the gender is not obvious:</w:t>
      </w:r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C99FABA" wp14:editId="59C483EE">
            <wp:extent cx="5124450" cy="447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1D" w:rsidRPr="00B739A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B739AD">
        <w:rPr>
          <w:rFonts w:ascii="Helvetica" w:hAnsi="Helvetica" w:cs="Helvetica"/>
          <w:sz w:val="24"/>
          <w:szCs w:val="24"/>
          <w:lang w:val="en-US"/>
        </w:rPr>
        <w:t>If there are two or more authors:</w:t>
      </w:r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60C2FE4" wp14:editId="565B4E8D">
            <wp:extent cx="5172075" cy="428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C6B3E59" wp14:editId="0D96215A">
            <wp:extent cx="3295650" cy="39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B1D" w:rsidRDefault="009E4708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BA4199B" wp14:editId="6F24D8D6">
            <wp:extent cx="5940425" cy="3886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1D" w:rsidRDefault="00EE5B1D" w:rsidP="00EE5B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EE5B1D" w:rsidRDefault="00EE5B1D">
      <w:pPr>
        <w:rPr>
          <w:lang w:val="en-US"/>
        </w:rPr>
      </w:pPr>
    </w:p>
    <w:p w:rsidR="00CF1158" w:rsidRDefault="00CF1158">
      <w:pPr>
        <w:rPr>
          <w:lang w:val="en-US"/>
        </w:rPr>
      </w:pPr>
    </w:p>
    <w:p w:rsidR="00EE5B1D" w:rsidRDefault="00EE5B1D">
      <w:pPr>
        <w:rPr>
          <w:lang w:val="en-US"/>
        </w:rPr>
      </w:pPr>
    </w:p>
    <w:p w:rsidR="00EE5B1D" w:rsidRPr="00EE5B1D" w:rsidRDefault="00EE5B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5B1D" w:rsidRDefault="00EE5B1D">
      <w:pPr>
        <w:rPr>
          <w:lang w:val="en-US"/>
        </w:rPr>
      </w:pPr>
    </w:p>
    <w:sectPr w:rsidR="00E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FA"/>
    <w:rsid w:val="002629FA"/>
    <w:rsid w:val="009E4708"/>
    <w:rsid w:val="00C5345D"/>
    <w:rsid w:val="00CF1158"/>
    <w:rsid w:val="00EC4F70"/>
    <w:rsid w:val="00E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1A3B-E6E5-4438-AC3C-27DF0CF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2023-11-14T18:34:00Z</dcterms:created>
  <dcterms:modified xsi:type="dcterms:W3CDTF">2023-11-14T19:08:00Z</dcterms:modified>
</cp:coreProperties>
</file>